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F49A6">
      <w:pPr>
        <w:ind w:right="960" w:firstLine="562"/>
        <w:jc w:val="left"/>
        <w:rPr>
          <w:rFonts w:ascii="仿宋" w:hAnsi="仿宋" w:eastAsia="仿宋"/>
          <w:b/>
          <w:color w:val="auto"/>
        </w:rPr>
      </w:pPr>
      <w:bookmarkStart w:id="0" w:name="_Toc257735276"/>
      <w:bookmarkStart w:id="1" w:name="_Toc505328965"/>
      <w:bookmarkStart w:id="2" w:name="_Toc292907873"/>
      <w:bookmarkStart w:id="3" w:name="_Toc238956654"/>
      <w:bookmarkStart w:id="4" w:name="_Toc239225833"/>
      <w:bookmarkStart w:id="5" w:name="_Toc531613649"/>
      <w:bookmarkStart w:id="6" w:name="_Toc441562051"/>
      <w:bookmarkStart w:id="7" w:name="_Toc504485662"/>
      <w:bookmarkStart w:id="8" w:name="_Toc441562125"/>
      <w:bookmarkStart w:id="9" w:name="_Toc239225834"/>
      <w:bookmarkStart w:id="10" w:name="_Toc257735277"/>
      <w:bookmarkStart w:id="11" w:name="_Toc518061369"/>
      <w:bookmarkStart w:id="12" w:name="_Toc441562126"/>
      <w:bookmarkStart w:id="13" w:name="_Toc292907874"/>
      <w:bookmarkStart w:id="14" w:name="_Toc504485663"/>
      <w:bookmarkStart w:id="15" w:name="_Toc505328966"/>
      <w:bookmarkStart w:id="16" w:name="_Toc441562052"/>
      <w:bookmarkStart w:id="17" w:name="_Toc238956655"/>
      <w:r>
        <w:rPr>
          <w:rFonts w:hint="eastAsia" w:ascii="仿宋" w:hAnsi="仿宋" w:eastAsia="仿宋"/>
          <w:b/>
          <w:color w:val="auto"/>
        </w:rPr>
        <w:t>附件一：法定代表人身份证明或其授权委托书</w:t>
      </w:r>
    </w:p>
    <w:p w14:paraId="62D50E2F">
      <w:pPr>
        <w:ind w:firstLine="2530" w:firstLineChars="900"/>
        <w:rPr>
          <w:rFonts w:ascii="仿宋" w:hAnsi="仿宋" w:eastAsia="仿宋"/>
          <w:b/>
          <w:color w:val="auto"/>
        </w:rPr>
      </w:pPr>
      <w:r>
        <w:rPr>
          <w:rFonts w:hint="eastAsia" w:ascii="仿宋" w:hAnsi="仿宋" w:eastAsia="仿宋"/>
          <w:b/>
          <w:color w:val="auto"/>
        </w:rPr>
        <w:t>法定代表人身份证明</w:t>
      </w:r>
      <w:bookmarkEnd w:id="0"/>
      <w:bookmarkEnd w:id="1"/>
      <w:bookmarkEnd w:id="2"/>
      <w:bookmarkEnd w:id="3"/>
      <w:bookmarkEnd w:id="4"/>
      <w:bookmarkEnd w:id="5"/>
      <w:bookmarkEnd w:id="6"/>
      <w:bookmarkEnd w:id="7"/>
      <w:bookmarkEnd w:id="8"/>
    </w:p>
    <w:p w14:paraId="171232CA">
      <w:pPr>
        <w:spacing w:line="360" w:lineRule="auto"/>
        <w:ind w:firstLine="480"/>
        <w:rPr>
          <w:rFonts w:ascii="仿宋" w:hAnsi="仿宋" w:eastAsia="仿宋"/>
          <w:color w:val="auto"/>
          <w:sz w:val="24"/>
        </w:rPr>
      </w:pPr>
    </w:p>
    <w:p w14:paraId="0C0899C1">
      <w:pPr>
        <w:spacing w:line="360" w:lineRule="auto"/>
        <w:ind w:firstLine="480"/>
        <w:rPr>
          <w:rFonts w:ascii="仿宋" w:hAnsi="仿宋" w:eastAsia="仿宋"/>
          <w:color w:val="auto"/>
          <w:sz w:val="24"/>
        </w:rPr>
      </w:pPr>
      <w:r>
        <w:rPr>
          <w:rFonts w:hint="eastAsia" w:ascii="仿宋" w:hAnsi="仿宋" w:eastAsia="仿宋"/>
          <w:color w:val="auto"/>
          <w:sz w:val="24"/>
        </w:rPr>
        <w:t>供应商名称：</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749D7EF2">
      <w:pPr>
        <w:spacing w:line="360" w:lineRule="auto"/>
        <w:ind w:firstLine="480"/>
        <w:rPr>
          <w:rFonts w:ascii="仿宋" w:hAnsi="仿宋" w:eastAsia="仿宋"/>
          <w:color w:val="auto"/>
          <w:sz w:val="24"/>
        </w:rPr>
      </w:pPr>
      <w:r>
        <w:rPr>
          <w:rFonts w:hint="eastAsia" w:ascii="仿宋" w:hAnsi="仿宋" w:eastAsia="仿宋"/>
          <w:color w:val="auto"/>
          <w:sz w:val="24"/>
        </w:rPr>
        <w:t>单位性质：</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6A5D758C">
      <w:pPr>
        <w:spacing w:line="360" w:lineRule="auto"/>
        <w:ind w:firstLine="480"/>
        <w:rPr>
          <w:rFonts w:ascii="仿宋" w:hAnsi="仿宋" w:eastAsia="仿宋"/>
          <w:color w:val="auto"/>
          <w:sz w:val="24"/>
        </w:rPr>
      </w:pPr>
      <w:r>
        <w:rPr>
          <w:rFonts w:hint="eastAsia" w:ascii="仿宋" w:hAnsi="仿宋" w:eastAsia="仿宋"/>
          <w:color w:val="auto"/>
          <w:sz w:val="24"/>
        </w:rPr>
        <w:t>地址：</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3767C2C1">
      <w:pPr>
        <w:spacing w:line="360" w:lineRule="auto"/>
        <w:ind w:firstLine="480"/>
        <w:rPr>
          <w:rFonts w:ascii="仿宋" w:hAnsi="仿宋" w:eastAsia="仿宋"/>
          <w:color w:val="auto"/>
          <w:sz w:val="24"/>
        </w:rPr>
      </w:pPr>
      <w:r>
        <w:rPr>
          <w:rFonts w:hint="eastAsia" w:ascii="仿宋" w:hAnsi="仿宋" w:eastAsia="仿宋"/>
          <w:color w:val="auto"/>
          <w:sz w:val="24"/>
        </w:rPr>
        <w:t>成立时间：</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日</w:t>
      </w:r>
    </w:p>
    <w:p w14:paraId="0D47244E">
      <w:pPr>
        <w:spacing w:line="360" w:lineRule="auto"/>
        <w:ind w:firstLine="480"/>
        <w:rPr>
          <w:rFonts w:ascii="仿宋" w:hAnsi="仿宋" w:eastAsia="仿宋"/>
          <w:color w:val="auto"/>
          <w:sz w:val="24"/>
        </w:rPr>
      </w:pPr>
      <w:r>
        <w:rPr>
          <w:rFonts w:hint="eastAsia" w:ascii="仿宋" w:hAnsi="仿宋" w:eastAsia="仿宋"/>
          <w:color w:val="auto"/>
          <w:sz w:val="24"/>
        </w:rPr>
        <w:t>经营期限：</w:t>
      </w:r>
      <w:r>
        <w:rPr>
          <w:rFonts w:hint="eastAsia" w:ascii="仿宋" w:hAnsi="仿宋" w:eastAsia="仿宋"/>
          <w:color w:val="auto"/>
          <w:sz w:val="24"/>
          <w:u w:val="single"/>
        </w:rPr>
        <w:t xml:space="preserve">                    </w:t>
      </w:r>
      <w:bookmarkStart w:id="18" w:name="_GoBack"/>
      <w:bookmarkEnd w:id="18"/>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4B89B1D4">
      <w:pPr>
        <w:spacing w:line="360" w:lineRule="auto"/>
        <w:ind w:firstLine="480"/>
        <w:rPr>
          <w:rFonts w:ascii="仿宋" w:hAnsi="仿宋" w:eastAsia="仿宋"/>
          <w:color w:val="auto"/>
          <w:sz w:val="24"/>
        </w:rPr>
      </w:pPr>
      <w:r>
        <w:rPr>
          <w:rFonts w:hint="eastAsia" w:ascii="仿宋" w:hAnsi="仿宋" w:eastAsia="仿宋"/>
          <w:color w:val="auto"/>
          <w:sz w:val="24"/>
        </w:rPr>
        <w:t>姓名：</w:t>
      </w:r>
      <w:r>
        <w:rPr>
          <w:rFonts w:hint="eastAsia" w:ascii="仿宋" w:hAnsi="仿宋" w:eastAsia="仿宋"/>
          <w:color w:val="auto"/>
          <w:sz w:val="24"/>
          <w:u w:val="single"/>
        </w:rPr>
        <w:t xml:space="preserve">           </w:t>
      </w:r>
      <w:r>
        <w:rPr>
          <w:rFonts w:hint="eastAsia" w:ascii="仿宋" w:hAnsi="仿宋" w:eastAsia="仿宋"/>
          <w:color w:val="auto"/>
          <w:sz w:val="24"/>
        </w:rPr>
        <w:t>性别：</w:t>
      </w:r>
      <w:r>
        <w:rPr>
          <w:rFonts w:hint="eastAsia" w:ascii="仿宋" w:hAnsi="仿宋" w:eastAsia="仿宋"/>
          <w:color w:val="auto"/>
          <w:sz w:val="24"/>
          <w:u w:val="single"/>
        </w:rPr>
        <w:t xml:space="preserve">        </w:t>
      </w:r>
      <w:r>
        <w:rPr>
          <w:rFonts w:hint="eastAsia" w:ascii="仿宋" w:hAnsi="仿宋" w:eastAsia="仿宋"/>
          <w:color w:val="auto"/>
          <w:sz w:val="24"/>
        </w:rPr>
        <w:t>年龄：</w:t>
      </w:r>
      <w:r>
        <w:rPr>
          <w:rFonts w:hint="eastAsia" w:ascii="仿宋" w:hAnsi="仿宋" w:eastAsia="仿宋"/>
          <w:color w:val="auto"/>
          <w:sz w:val="24"/>
          <w:u w:val="single"/>
        </w:rPr>
        <w:t xml:space="preserve">        </w:t>
      </w:r>
      <w:r>
        <w:rPr>
          <w:rFonts w:hint="eastAsia" w:ascii="仿宋" w:hAnsi="仿宋" w:eastAsia="仿宋"/>
          <w:color w:val="auto"/>
          <w:sz w:val="24"/>
        </w:rPr>
        <w:t>职务：</w:t>
      </w:r>
      <w:r>
        <w:rPr>
          <w:rFonts w:hint="eastAsia" w:ascii="仿宋" w:hAnsi="仿宋" w:eastAsia="仿宋"/>
          <w:color w:val="auto"/>
          <w:sz w:val="24"/>
          <w:u w:val="single"/>
        </w:rPr>
        <w:t xml:space="preserve">       </w:t>
      </w:r>
      <w:r>
        <w:rPr>
          <w:rFonts w:hint="eastAsia" w:ascii="仿宋" w:hAnsi="仿宋" w:eastAsia="仿宋"/>
          <w:color w:val="auto"/>
          <w:sz w:val="24"/>
        </w:rPr>
        <w:t>_</w:t>
      </w:r>
    </w:p>
    <w:p w14:paraId="177E60E6">
      <w:pPr>
        <w:spacing w:line="360" w:lineRule="auto"/>
        <w:ind w:firstLine="480"/>
        <w:rPr>
          <w:rFonts w:ascii="仿宋" w:hAnsi="仿宋" w:eastAsia="仿宋"/>
          <w:color w:val="auto"/>
          <w:sz w:val="24"/>
        </w:rPr>
      </w:pPr>
      <w:r>
        <w:rPr>
          <w:rFonts w:hint="eastAsia" w:ascii="仿宋" w:hAnsi="仿宋" w:eastAsia="仿宋"/>
          <w:color w:val="auto"/>
          <w:sz w:val="24"/>
        </w:rPr>
        <w:t>系</w:t>
      </w:r>
      <w:r>
        <w:rPr>
          <w:rFonts w:hint="eastAsia" w:ascii="仿宋" w:hAnsi="仿宋" w:eastAsia="仿宋"/>
          <w:color w:val="auto"/>
          <w:sz w:val="24"/>
          <w:u w:val="single"/>
        </w:rPr>
        <w:t xml:space="preserve">                                </w:t>
      </w:r>
      <w:r>
        <w:rPr>
          <w:rFonts w:hint="eastAsia" w:ascii="仿宋" w:hAnsi="仿宋" w:eastAsia="仿宋"/>
          <w:color w:val="auto"/>
          <w:sz w:val="24"/>
        </w:rPr>
        <w:t>（供应商名称）的法定代表人。</w:t>
      </w:r>
    </w:p>
    <w:p w14:paraId="0AF72B65">
      <w:pPr>
        <w:spacing w:line="360" w:lineRule="auto"/>
        <w:ind w:firstLine="960" w:firstLineChars="400"/>
        <w:rPr>
          <w:rFonts w:ascii="仿宋" w:hAnsi="仿宋" w:eastAsia="仿宋"/>
          <w:color w:val="auto"/>
          <w:sz w:val="24"/>
        </w:rPr>
      </w:pPr>
      <w:r>
        <w:rPr>
          <w:rFonts w:hint="eastAsia" w:ascii="仿宋" w:hAnsi="仿宋" w:eastAsia="仿宋"/>
          <w:color w:val="auto"/>
          <w:sz w:val="24"/>
        </w:rPr>
        <w:t>特此证明。</w:t>
      </w:r>
    </w:p>
    <w:p w14:paraId="210F0D08">
      <w:pPr>
        <w:spacing w:line="360" w:lineRule="auto"/>
        <w:ind w:firstLine="480"/>
        <w:rPr>
          <w:rFonts w:ascii="仿宋" w:hAnsi="仿宋" w:eastAsia="仿宋"/>
          <w:color w:val="auto"/>
          <w:sz w:val="24"/>
        </w:rPr>
      </w:pPr>
    </w:p>
    <w:p w14:paraId="53A6C56D">
      <w:pPr>
        <w:spacing w:line="360" w:lineRule="auto"/>
        <w:ind w:firstLine="560"/>
        <w:rPr>
          <w:rFonts w:ascii="仿宋" w:hAnsi="仿宋" w:eastAsia="仿宋"/>
          <w:color w:val="auto"/>
          <w:sz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291769A1">
                            <w:pPr>
                              <w:spacing w:line="480" w:lineRule="exact"/>
                              <w:ind w:firstLine="560" w:firstLineChars="200"/>
                              <w:rPr>
                                <w:rFonts w:hint="eastAsia" w:ascii="仿宋" w:hAnsi="仿宋" w:eastAsia="仿宋" w:cs="仿宋"/>
                                <w:kern w:val="0"/>
                                <w:sz w:val="28"/>
                              </w:rPr>
                            </w:pPr>
                            <w:r>
                              <w:rPr>
                                <w:rFonts w:hint="eastAsia" w:ascii="仿宋" w:hAnsi="仿宋" w:eastAsia="仿宋" w:cs="仿宋"/>
                                <w:kern w:val="0"/>
                                <w:sz w:val="28"/>
                              </w:rPr>
                              <w:t>法定代表人身份证复印件（正反、清晰可见）</w:t>
                            </w:r>
                          </w:p>
                          <w:p w14:paraId="70483ECF">
                            <w:pPr>
                              <w:ind w:firstLine="560"/>
                              <w:jc w:val="center"/>
                              <w:rPr>
                                <w:rFonts w:hint="eastAsia" w:ascii="仿宋" w:hAnsi="仿宋" w:eastAsia="仿宋" w:cs="仿宋"/>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LNPKj87AgAAiQQAAA4AAAAAAAAAAQAgAAAAJgEAAGRy&#10;cy9lMm9Eb2MueG1sUEsFBgAAAAAGAAYAWQEAANMFAAAAAA==&#10;">
                <v:fill on="t" focussize="0,0"/>
                <v:stroke color="#000000" miterlimit="8" joinstyle="miter"/>
                <v:imagedata o:title=""/>
                <o:lock v:ext="edit" aspectratio="f"/>
                <v:textbox>
                  <w:txbxContent>
                    <w:p w14:paraId="291769A1">
                      <w:pPr>
                        <w:spacing w:line="480" w:lineRule="exact"/>
                        <w:ind w:firstLine="560" w:firstLineChars="200"/>
                        <w:rPr>
                          <w:rFonts w:hint="eastAsia" w:ascii="仿宋" w:hAnsi="仿宋" w:eastAsia="仿宋" w:cs="仿宋"/>
                          <w:kern w:val="0"/>
                          <w:sz w:val="28"/>
                        </w:rPr>
                      </w:pPr>
                      <w:r>
                        <w:rPr>
                          <w:rFonts w:hint="eastAsia" w:ascii="仿宋" w:hAnsi="仿宋" w:eastAsia="仿宋" w:cs="仿宋"/>
                          <w:kern w:val="0"/>
                          <w:sz w:val="28"/>
                        </w:rPr>
                        <w:t>法定代表人身份证复印件（正反、清晰可见）</w:t>
                      </w:r>
                    </w:p>
                    <w:p w14:paraId="70483ECF">
                      <w:pPr>
                        <w:ind w:firstLine="560"/>
                        <w:jc w:val="center"/>
                        <w:rPr>
                          <w:rFonts w:hint="eastAsia" w:ascii="仿宋" w:hAnsi="仿宋" w:eastAsia="仿宋" w:cs="仿宋"/>
                        </w:rPr>
                      </w:pPr>
                    </w:p>
                  </w:txbxContent>
                </v:textbox>
              </v:rect>
            </w:pict>
          </mc:Fallback>
        </mc:AlternateContent>
      </w:r>
    </w:p>
    <w:p w14:paraId="5BC803E9">
      <w:pPr>
        <w:spacing w:line="360" w:lineRule="auto"/>
        <w:ind w:firstLine="480"/>
        <w:rPr>
          <w:rFonts w:ascii="仿宋" w:hAnsi="仿宋" w:eastAsia="仿宋"/>
          <w:color w:val="auto"/>
          <w:sz w:val="24"/>
        </w:rPr>
      </w:pPr>
    </w:p>
    <w:p w14:paraId="4649ED68">
      <w:pPr>
        <w:spacing w:line="360" w:lineRule="auto"/>
        <w:ind w:firstLine="480"/>
        <w:rPr>
          <w:rFonts w:ascii="仿宋" w:hAnsi="仿宋" w:eastAsia="仿宋"/>
          <w:color w:val="auto"/>
          <w:sz w:val="24"/>
        </w:rPr>
      </w:pPr>
    </w:p>
    <w:p w14:paraId="1CBBDC8C">
      <w:pPr>
        <w:spacing w:line="360" w:lineRule="auto"/>
        <w:ind w:firstLine="480"/>
        <w:rPr>
          <w:rFonts w:ascii="仿宋" w:hAnsi="仿宋" w:eastAsia="仿宋"/>
          <w:color w:val="auto"/>
          <w:sz w:val="24"/>
        </w:rPr>
      </w:pPr>
    </w:p>
    <w:p w14:paraId="0687DD3D">
      <w:pPr>
        <w:spacing w:line="360" w:lineRule="auto"/>
        <w:ind w:firstLine="480"/>
        <w:rPr>
          <w:rFonts w:ascii="仿宋" w:hAnsi="仿宋" w:eastAsia="仿宋"/>
          <w:color w:val="auto"/>
          <w:sz w:val="24"/>
        </w:rPr>
      </w:pPr>
    </w:p>
    <w:p w14:paraId="3FEF9036">
      <w:pPr>
        <w:spacing w:line="360" w:lineRule="auto"/>
        <w:ind w:firstLine="480"/>
        <w:rPr>
          <w:rFonts w:ascii="仿宋" w:hAnsi="仿宋" w:eastAsia="仿宋"/>
          <w:color w:val="auto"/>
          <w:sz w:val="24"/>
        </w:rPr>
      </w:pPr>
    </w:p>
    <w:p w14:paraId="0E4DF122">
      <w:pPr>
        <w:spacing w:line="360" w:lineRule="auto"/>
        <w:ind w:firstLine="480"/>
        <w:rPr>
          <w:rFonts w:ascii="仿宋" w:hAnsi="仿宋" w:eastAsia="仿宋"/>
          <w:color w:val="auto"/>
          <w:sz w:val="24"/>
        </w:rPr>
      </w:pPr>
    </w:p>
    <w:p w14:paraId="5455910A">
      <w:pPr>
        <w:spacing w:line="360" w:lineRule="auto"/>
        <w:ind w:firstLine="480"/>
        <w:rPr>
          <w:rFonts w:ascii="仿宋" w:hAnsi="仿宋" w:eastAsia="仿宋"/>
          <w:color w:val="auto"/>
          <w:sz w:val="24"/>
        </w:rPr>
      </w:pPr>
    </w:p>
    <w:p w14:paraId="28AFFC6B">
      <w:pPr>
        <w:spacing w:line="460" w:lineRule="exact"/>
        <w:ind w:firstLine="3240" w:firstLineChars="1350"/>
        <w:rPr>
          <w:rFonts w:ascii="仿宋" w:hAnsi="仿宋" w:eastAsia="仿宋"/>
          <w:color w:val="auto"/>
          <w:sz w:val="24"/>
        </w:rPr>
      </w:pPr>
    </w:p>
    <w:p w14:paraId="6F363798">
      <w:pPr>
        <w:spacing w:line="460" w:lineRule="exact"/>
        <w:ind w:left="0" w:leftChars="0" w:firstLine="2800" w:firstLineChars="1000"/>
        <w:rPr>
          <w:rFonts w:ascii="仿宋" w:hAnsi="仿宋" w:eastAsia="仿宋"/>
          <w:color w:val="auto"/>
          <w:sz w:val="28"/>
          <w:szCs w:val="28"/>
        </w:rPr>
      </w:pPr>
      <w:r>
        <w:rPr>
          <w:rFonts w:hint="eastAsia" w:ascii="仿宋" w:hAnsi="仿宋" w:eastAsia="仿宋"/>
          <w:color w:val="auto"/>
          <w:sz w:val="28"/>
          <w:szCs w:val="28"/>
        </w:rPr>
        <w:t>供应商：</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（盖单位章）</w:t>
      </w:r>
    </w:p>
    <w:p w14:paraId="53E168D8">
      <w:pPr>
        <w:spacing w:line="360" w:lineRule="auto"/>
        <w:ind w:firstLine="6020" w:firstLineChars="2150"/>
        <w:rPr>
          <w:rFonts w:ascii="仿宋" w:hAnsi="仿宋" w:eastAsia="仿宋"/>
          <w:color w:val="auto"/>
          <w:sz w:val="28"/>
          <w:szCs w:val="28"/>
          <w:u w:val="single"/>
        </w:rPr>
      </w:pPr>
    </w:p>
    <w:p w14:paraId="26E993C9">
      <w:pPr>
        <w:ind w:right="960" w:firstLine="480"/>
        <w:jc w:val="right"/>
        <w:rPr>
          <w:rFonts w:ascii="仿宋" w:hAnsi="仿宋" w:eastAsia="仿宋"/>
          <w:b/>
          <w:color w:val="auto"/>
          <w:sz w:val="28"/>
          <w:szCs w:val="28"/>
        </w:rPr>
      </w:pP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2E329854">
      <w:pPr>
        <w:ind w:firstLine="562"/>
        <w:jc w:val="center"/>
        <w:rPr>
          <w:b/>
          <w:color w:val="auto"/>
          <w:sz w:val="28"/>
          <w:szCs w:val="28"/>
        </w:rPr>
        <w:sectPr>
          <w:pgSz w:w="11906" w:h="16838"/>
          <w:pgMar w:top="1701" w:right="1474" w:bottom="1701" w:left="1474" w:header="851" w:footer="1134" w:gutter="0"/>
          <w:cols w:space="720" w:num="1"/>
          <w:docGrid w:linePitch="579" w:charSpace="1229"/>
        </w:sectPr>
      </w:pPr>
    </w:p>
    <w:p w14:paraId="713370E2">
      <w:pPr>
        <w:ind w:firstLine="562"/>
        <w:jc w:val="center"/>
        <w:rPr>
          <w:b/>
          <w:color w:val="auto"/>
        </w:rPr>
      </w:pPr>
      <w:r>
        <w:rPr>
          <w:rFonts w:hint="eastAsia"/>
          <w:b/>
          <w:color w:val="auto"/>
        </w:rPr>
        <w:t>授权委托书</w:t>
      </w:r>
      <w:bookmarkEnd w:id="9"/>
      <w:bookmarkEnd w:id="10"/>
      <w:bookmarkEnd w:id="11"/>
      <w:bookmarkEnd w:id="12"/>
      <w:bookmarkEnd w:id="13"/>
      <w:bookmarkEnd w:id="14"/>
      <w:bookmarkEnd w:id="15"/>
      <w:bookmarkEnd w:id="16"/>
      <w:bookmarkEnd w:id="17"/>
    </w:p>
    <w:p w14:paraId="7190C147">
      <w:pPr>
        <w:spacing w:line="360" w:lineRule="auto"/>
        <w:ind w:firstLine="480"/>
        <w:rPr>
          <w:rFonts w:ascii="仿宋" w:hAnsi="仿宋" w:eastAsia="仿宋"/>
          <w:color w:val="auto"/>
          <w:sz w:val="24"/>
        </w:rPr>
      </w:pPr>
      <w:r>
        <w:rPr>
          <w:rFonts w:hint="eastAsia" w:ascii="仿宋" w:hAnsi="仿宋" w:eastAsia="仿宋"/>
          <w:color w:val="auto"/>
          <w:sz w:val="24"/>
          <w:lang w:eastAsia="zh-CN"/>
        </w:rPr>
        <w:t>汉江城建集团有限公司</w:t>
      </w:r>
      <w:r>
        <w:rPr>
          <w:rFonts w:hint="eastAsia" w:ascii="仿宋" w:hAnsi="仿宋" w:eastAsia="仿宋"/>
          <w:color w:val="auto"/>
          <w:sz w:val="24"/>
        </w:rPr>
        <w:t>：</w:t>
      </w:r>
    </w:p>
    <w:p w14:paraId="4D783151">
      <w:pPr>
        <w:spacing w:line="360" w:lineRule="auto"/>
        <w:ind w:firstLine="480"/>
        <w:rPr>
          <w:rFonts w:ascii="仿宋" w:hAnsi="仿宋" w:eastAsia="仿宋"/>
          <w:color w:val="auto"/>
          <w:sz w:val="24"/>
        </w:rPr>
      </w:pPr>
      <w:r>
        <w:rPr>
          <w:rFonts w:hint="eastAsia" w:ascii="仿宋" w:hAnsi="仿宋" w:eastAsia="仿宋"/>
          <w:color w:val="auto"/>
          <w:sz w:val="24"/>
        </w:rPr>
        <w:t>本人</w:t>
      </w:r>
      <w:r>
        <w:rPr>
          <w:rFonts w:hint="eastAsia" w:ascii="仿宋" w:hAnsi="仿宋" w:eastAsia="仿宋"/>
          <w:color w:val="auto"/>
          <w:sz w:val="24"/>
          <w:u w:val="single"/>
        </w:rPr>
        <w:t xml:space="preserve">        </w:t>
      </w:r>
      <w:r>
        <w:rPr>
          <w:rFonts w:hint="eastAsia" w:ascii="仿宋" w:hAnsi="仿宋" w:eastAsia="仿宋"/>
          <w:color w:val="auto"/>
          <w:sz w:val="24"/>
        </w:rPr>
        <w:t>（姓名）系</w:t>
      </w:r>
      <w:r>
        <w:rPr>
          <w:rFonts w:hint="eastAsia" w:ascii="仿宋" w:hAnsi="仿宋" w:eastAsia="仿宋"/>
          <w:color w:val="auto"/>
          <w:sz w:val="24"/>
          <w:u w:val="single"/>
        </w:rPr>
        <w:t xml:space="preserve">           </w:t>
      </w:r>
      <w:r>
        <w:rPr>
          <w:rFonts w:ascii="仿宋" w:hAnsi="仿宋" w:eastAsia="仿宋"/>
          <w:color w:val="auto"/>
          <w:sz w:val="24"/>
          <w:u w:val="single"/>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（供应商名称）的法定代表人，现委托</w:t>
      </w:r>
      <w:r>
        <w:rPr>
          <w:rFonts w:hint="eastAsia" w:ascii="仿宋" w:hAnsi="仿宋" w:eastAsia="仿宋"/>
          <w:color w:val="auto"/>
          <w:sz w:val="24"/>
          <w:u w:val="single"/>
        </w:rPr>
        <w:t xml:space="preserve">     </w:t>
      </w:r>
      <w:r>
        <w:rPr>
          <w:rFonts w:ascii="仿宋" w:hAnsi="仿宋" w:eastAsia="仿宋"/>
          <w:color w:val="auto"/>
          <w:sz w:val="24"/>
          <w:u w:val="single"/>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（姓名）为我方代理人。代理人根据授权，代表本公司从贵司领取</w:t>
      </w:r>
      <w:r>
        <w:rPr>
          <w:rFonts w:hint="eastAsia" w:ascii="仿宋" w:hAnsi="仿宋" w:eastAsia="仿宋"/>
          <w:color w:val="auto"/>
          <w:sz w:val="24"/>
          <w:u w:val="single"/>
        </w:rPr>
        <w:t xml:space="preserve">                           </w:t>
      </w:r>
      <w:r>
        <w:rPr>
          <w:rFonts w:hint="eastAsia" w:ascii="仿宋" w:hAnsi="仿宋" w:eastAsia="仿宋"/>
          <w:color w:val="auto"/>
          <w:sz w:val="24"/>
        </w:rPr>
        <w:t>（项目名称）的竞争性谈判文件，并以本授权书及谈判文件领取表作为领取凭证。</w:t>
      </w:r>
    </w:p>
    <w:p w14:paraId="6A589519">
      <w:pPr>
        <w:spacing w:line="360" w:lineRule="auto"/>
        <w:ind w:firstLine="480"/>
        <w:rPr>
          <w:rFonts w:ascii="仿宋" w:hAnsi="仿宋" w:eastAsia="仿宋"/>
          <w:color w:val="auto"/>
          <w:sz w:val="24"/>
        </w:rPr>
      </w:pPr>
      <w:r>
        <w:rPr>
          <w:rFonts w:hint="eastAsia" w:ascii="仿宋" w:hAnsi="仿宋" w:eastAsia="仿宋"/>
          <w:color w:val="auto"/>
          <w:sz w:val="24"/>
        </w:rPr>
        <w:t>本文载明的谈判文件领取人将作为本公司参与本次谈判活动的合法代表，贵司就本次谈判活动的任何文件或信息一旦按谈判文件领取表载明的电话或电子邮箱予以传递或发送或经领取人签收，则视为有效送达本公司；本公司就该谈判文件领取人电话或电子邮箱的任何变更将书面通知贵司并在收到贵司的书面回复后生效。</w:t>
      </w:r>
    </w:p>
    <w:p w14:paraId="2D2EFA9C">
      <w:pPr>
        <w:spacing w:line="360" w:lineRule="auto"/>
        <w:ind w:firstLine="480"/>
        <w:rPr>
          <w:rFonts w:ascii="仿宋" w:hAnsi="仿宋" w:eastAsia="仿宋"/>
          <w:color w:val="auto"/>
          <w:sz w:val="24"/>
        </w:rPr>
      </w:pPr>
      <w:r>
        <w:rPr>
          <w:rFonts w:hint="eastAsia" w:ascii="仿宋" w:hAnsi="仿宋" w:eastAsia="仿宋"/>
          <w:color w:val="auto"/>
          <w:sz w:val="24"/>
        </w:rPr>
        <w:t>委托期限至本项目响应文件送达截止时间结束。</w:t>
      </w:r>
    </w:p>
    <w:p w14:paraId="73CF5A46">
      <w:pPr>
        <w:spacing w:line="360" w:lineRule="auto"/>
        <w:ind w:firstLine="480"/>
        <w:rPr>
          <w:rFonts w:ascii="仿宋" w:hAnsi="仿宋" w:eastAsia="仿宋"/>
          <w:color w:val="auto"/>
          <w:sz w:val="24"/>
        </w:rPr>
      </w:pPr>
      <w:r>
        <w:rPr>
          <w:rFonts w:hint="eastAsia" w:ascii="仿宋" w:hAnsi="仿宋" w:eastAsia="仿宋"/>
          <w:color w:val="auto"/>
          <w:sz w:val="24"/>
        </w:rPr>
        <w:t>代理人无转委托权。</w:t>
      </w:r>
    </w:p>
    <w:p w14:paraId="79213E77">
      <w:pPr>
        <w:spacing w:line="360" w:lineRule="auto"/>
        <w:ind w:firstLine="560"/>
        <w:rPr>
          <w:rFonts w:ascii="仿宋" w:hAnsi="仿宋" w:eastAsia="仿宋"/>
          <w:color w:val="auto"/>
          <w:sz w:val="24"/>
        </w:rPr>
      </w:pPr>
      <w:r>
        <w:rPr>
          <w:color w:val="auto"/>
        </w:rPr>
        <mc:AlternateContent>
          <mc:Choice Requires="wps">
            <w:drawing>
              <wp:anchor distT="0" distB="0" distL="114300" distR="114300" simplePos="0" relativeHeight="251659264" behindDoc="0" locked="0" layoutInCell="1" allowOverlap="1">
                <wp:simplePos x="0" y="0"/>
                <wp:positionH relativeFrom="column">
                  <wp:posOffset>273050</wp:posOffset>
                </wp:positionH>
                <wp:positionV relativeFrom="paragraph">
                  <wp:posOffset>203200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A6C2261">
                            <w:pPr>
                              <w:rPr>
                                <w:rFonts w:hint="eastAsia"/>
                              </w:rPr>
                            </w:pPr>
                            <w:r>
                              <w:rPr>
                                <w:rFonts w:ascii="宋体" w:hAnsi="宋体" w:eastAsia="宋体" w:cs="宋体"/>
                                <w:i w:val="0"/>
                                <w:iCs w:val="0"/>
                                <w:caps w:val="0"/>
                                <w:color w:val="000000"/>
                                <w:spacing w:val="0"/>
                                <w:sz w:val="28"/>
                                <w:szCs w:val="28"/>
                                <w:shd w:val="clear" w:fill="FFFFFF"/>
                              </w:rPr>
                              <w:t>法定代表人及委托代理人身份证复印件（正反、清晰可见）</w:t>
                            </w:r>
                          </w:p>
                        </w:txbxContent>
                      </wps:txbx>
                      <wps:bodyPr upright="1"/>
                    </wps:wsp>
                  </a:graphicData>
                </a:graphic>
              </wp:anchor>
            </w:drawing>
          </mc:Choice>
          <mc:Fallback>
            <w:pict>
              <v:rect id="_x0000_s1026" o:spid="_x0000_s1026" o:spt="1" style="position:absolute;left:0pt;margin-left:21.5pt;margin-top:16pt;height:146.95pt;width:372.75pt;z-index:251659264;mso-width-relative:page;mso-height-relative:page;" fillcolor="#FFFFFF" filled="t" stroked="t" coordsize="21600,21600" o:gfxdata="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&#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NkPf2AAAAAkBAAAPAAAAAAAAAAEAIAAAACIAAABk&#10;cnMvZG93bnJldi54bWxQSwECFAAUAAAACACHTuJAadGQNwYCAAA4BAAADgAAAAAAAAABACAAAAAn&#10;AQAAZHJzL2Uyb0RvYy54bWxQSwUGAAAAAAYABgBZAQAAnwUAAAAA&#10;">
                <v:fill on="t" focussize="0,0"/>
                <v:stroke color="#000000" joinstyle="miter"/>
                <v:imagedata o:title=""/>
                <o:lock v:ext="edit" aspectratio="f"/>
                <v:textbox>
                  <w:txbxContent>
                    <w:p w14:paraId="3A6C2261">
                      <w:pPr>
                        <w:rPr>
                          <w:rFonts w:hint="eastAsia"/>
                        </w:rPr>
                      </w:pPr>
                      <w:r>
                        <w:rPr>
                          <w:rFonts w:ascii="宋体" w:hAnsi="宋体" w:eastAsia="宋体" w:cs="宋体"/>
                          <w:i w:val="0"/>
                          <w:iCs w:val="0"/>
                          <w:caps w:val="0"/>
                          <w:color w:val="000000"/>
                          <w:spacing w:val="0"/>
                          <w:sz w:val="28"/>
                          <w:szCs w:val="28"/>
                          <w:shd w:val="clear" w:fill="FFFFFF"/>
                        </w:rPr>
                        <w:t>法定代表人及委托代理人身份证复印件（正反、清晰可见）</w:t>
                      </w:r>
                    </w:p>
                  </w:txbxContent>
                </v:textbox>
              </v:rect>
            </w:pict>
          </mc:Fallback>
        </mc:AlternateContent>
      </w:r>
      <w:r>
        <w:rPr>
          <w:rFonts w:hint="eastAsia" w:ascii="仿宋" w:hAnsi="仿宋" w:eastAsia="仿宋"/>
          <w:color w:val="auto"/>
          <w:sz w:val="24"/>
        </w:rPr>
        <w:t>特此授权。</w:t>
      </w:r>
    </w:p>
    <w:p w14:paraId="30D6B093">
      <w:pPr>
        <w:spacing w:line="360" w:lineRule="auto"/>
        <w:ind w:firstLine="560"/>
        <w:rPr>
          <w:rFonts w:ascii="仿宋" w:hAnsi="仿宋" w:eastAsia="仿宋"/>
          <w:color w:val="auto"/>
          <w:szCs w:val="21"/>
        </w:rPr>
      </w:pPr>
    </w:p>
    <w:p w14:paraId="2C23FE3E">
      <w:pPr>
        <w:spacing w:line="360" w:lineRule="auto"/>
        <w:ind w:firstLine="560"/>
        <w:rPr>
          <w:rFonts w:ascii="仿宋" w:hAnsi="仿宋" w:eastAsia="仿宋"/>
          <w:color w:val="auto"/>
          <w:szCs w:val="21"/>
        </w:rPr>
      </w:pPr>
    </w:p>
    <w:p w14:paraId="4729FEB7">
      <w:pPr>
        <w:spacing w:line="360" w:lineRule="auto"/>
        <w:ind w:firstLine="560"/>
        <w:rPr>
          <w:rFonts w:ascii="仿宋" w:hAnsi="仿宋" w:eastAsia="仿宋"/>
          <w:color w:val="auto"/>
          <w:szCs w:val="21"/>
        </w:rPr>
      </w:pPr>
    </w:p>
    <w:p w14:paraId="3AEC4C1B">
      <w:pPr>
        <w:spacing w:line="360" w:lineRule="auto"/>
        <w:ind w:firstLine="560"/>
        <w:rPr>
          <w:rFonts w:ascii="仿宋" w:hAnsi="仿宋" w:eastAsia="仿宋"/>
          <w:color w:val="auto"/>
          <w:szCs w:val="21"/>
        </w:rPr>
      </w:pPr>
    </w:p>
    <w:p w14:paraId="0C154C49">
      <w:pPr>
        <w:spacing w:line="360" w:lineRule="auto"/>
        <w:ind w:firstLine="560"/>
        <w:rPr>
          <w:rFonts w:ascii="仿宋" w:hAnsi="仿宋" w:eastAsia="仿宋"/>
          <w:color w:val="auto"/>
          <w:szCs w:val="21"/>
        </w:rPr>
      </w:pPr>
    </w:p>
    <w:p w14:paraId="561D265D">
      <w:pPr>
        <w:spacing w:line="360" w:lineRule="auto"/>
        <w:ind w:firstLine="560"/>
        <w:rPr>
          <w:rFonts w:ascii="仿宋" w:hAnsi="仿宋" w:eastAsia="仿宋"/>
          <w:color w:val="auto"/>
          <w:szCs w:val="21"/>
        </w:rPr>
      </w:pPr>
    </w:p>
    <w:p w14:paraId="446FF1FD">
      <w:pPr>
        <w:spacing w:line="460" w:lineRule="exact"/>
        <w:ind w:firstLine="3240" w:firstLineChars="1350"/>
        <w:rPr>
          <w:rFonts w:ascii="仿宋" w:hAnsi="仿宋" w:eastAsia="仿宋"/>
          <w:color w:val="auto"/>
          <w:sz w:val="24"/>
        </w:rPr>
      </w:pPr>
    </w:p>
    <w:p w14:paraId="7E788B9E">
      <w:pPr>
        <w:spacing w:line="460" w:lineRule="exact"/>
        <w:ind w:firstLine="3240" w:firstLineChars="1350"/>
        <w:rPr>
          <w:rFonts w:ascii="仿宋" w:hAnsi="仿宋" w:eastAsia="仿宋"/>
          <w:color w:val="auto"/>
          <w:sz w:val="24"/>
        </w:rPr>
      </w:pPr>
      <w:r>
        <w:rPr>
          <w:rFonts w:hint="eastAsia" w:ascii="仿宋" w:hAnsi="仿宋" w:eastAsia="仿宋"/>
          <w:color w:val="auto"/>
          <w:sz w:val="24"/>
        </w:rPr>
        <w:t>供应商：</w:t>
      </w:r>
      <w:r>
        <w:rPr>
          <w:rFonts w:hint="eastAsia" w:ascii="仿宋" w:hAnsi="仿宋" w:eastAsia="仿宋"/>
          <w:color w:val="auto"/>
          <w:sz w:val="24"/>
          <w:u w:val="single"/>
        </w:rPr>
        <w:t xml:space="preserve">                       </w:t>
      </w:r>
      <w:r>
        <w:rPr>
          <w:rFonts w:hint="eastAsia" w:ascii="仿宋" w:hAnsi="仿宋" w:eastAsia="仿宋"/>
          <w:color w:val="auto"/>
          <w:sz w:val="24"/>
        </w:rPr>
        <w:t>（盖单位章）</w:t>
      </w:r>
    </w:p>
    <w:p w14:paraId="25A49A1F">
      <w:pPr>
        <w:spacing w:line="620" w:lineRule="exact"/>
        <w:ind w:firstLine="3240" w:firstLineChars="1350"/>
        <w:rPr>
          <w:rFonts w:ascii="仿宋" w:hAnsi="仿宋" w:eastAsia="仿宋"/>
          <w:color w:val="auto"/>
          <w:sz w:val="24"/>
        </w:rPr>
      </w:pPr>
      <w:r>
        <w:rPr>
          <w:rFonts w:hint="eastAsia" w:ascii="仿宋" w:hAnsi="仿宋" w:eastAsia="仿宋"/>
          <w:color w:val="auto"/>
          <w:sz w:val="24"/>
        </w:rPr>
        <w:t>法定代表人：</w:t>
      </w:r>
      <w:r>
        <w:rPr>
          <w:rFonts w:hint="eastAsia" w:ascii="仿宋" w:hAnsi="仿宋" w:eastAsia="仿宋"/>
          <w:color w:val="auto"/>
          <w:sz w:val="24"/>
          <w:u w:val="single"/>
        </w:rPr>
        <w:t xml:space="preserve">             （签字或盖章）   </w:t>
      </w:r>
    </w:p>
    <w:p w14:paraId="2A2729F7">
      <w:pPr>
        <w:spacing w:line="620" w:lineRule="exact"/>
        <w:ind w:firstLine="3240" w:firstLineChars="1350"/>
        <w:rPr>
          <w:rFonts w:ascii="仿宋" w:hAnsi="仿宋" w:eastAsia="仿宋"/>
          <w:color w:val="auto"/>
          <w:sz w:val="24"/>
        </w:rPr>
      </w:pPr>
      <w:r>
        <w:rPr>
          <w:rFonts w:hint="eastAsia" w:ascii="仿宋" w:hAnsi="仿宋" w:eastAsia="仿宋"/>
          <w:color w:val="auto"/>
          <w:sz w:val="24"/>
        </w:rPr>
        <w:t>身份证件号码：</w:t>
      </w:r>
      <w:r>
        <w:rPr>
          <w:rFonts w:hint="eastAsia" w:ascii="仿宋" w:hAnsi="仿宋" w:eastAsia="仿宋"/>
          <w:color w:val="auto"/>
          <w:sz w:val="24"/>
          <w:u w:val="single"/>
        </w:rPr>
        <w:t xml:space="preserve">                            </w:t>
      </w:r>
    </w:p>
    <w:p w14:paraId="2F432028">
      <w:pPr>
        <w:spacing w:line="620" w:lineRule="exact"/>
        <w:ind w:firstLine="3240" w:firstLineChars="1350"/>
        <w:rPr>
          <w:rFonts w:ascii="仿宋" w:hAnsi="仿宋" w:eastAsia="仿宋"/>
          <w:color w:val="auto"/>
          <w:sz w:val="24"/>
        </w:rPr>
      </w:pPr>
      <w:r>
        <w:rPr>
          <w:rFonts w:hint="eastAsia" w:ascii="仿宋" w:hAnsi="仿宋" w:eastAsia="仿宋"/>
          <w:color w:val="auto"/>
          <w:sz w:val="24"/>
        </w:rPr>
        <w:t>委托代理人：</w:t>
      </w:r>
      <w:r>
        <w:rPr>
          <w:rFonts w:hint="eastAsia" w:ascii="仿宋" w:hAnsi="仿宋" w:eastAsia="仿宋"/>
          <w:color w:val="auto"/>
          <w:sz w:val="24"/>
          <w:u w:val="single"/>
        </w:rPr>
        <w:t xml:space="preserve">         （签字）             </w:t>
      </w:r>
    </w:p>
    <w:p w14:paraId="2D32E0E9">
      <w:pPr>
        <w:spacing w:line="620" w:lineRule="exact"/>
        <w:ind w:firstLine="3240" w:firstLineChars="1350"/>
        <w:rPr>
          <w:rFonts w:ascii="仿宋" w:hAnsi="仿宋" w:eastAsia="仿宋"/>
          <w:color w:val="auto"/>
          <w:sz w:val="24"/>
        </w:rPr>
      </w:pPr>
      <w:r>
        <w:rPr>
          <w:rFonts w:hint="eastAsia" w:ascii="仿宋" w:hAnsi="仿宋" w:eastAsia="仿宋"/>
          <w:color w:val="auto"/>
          <w:sz w:val="24"/>
        </w:rPr>
        <w:t>身份证件号码：</w:t>
      </w:r>
      <w:r>
        <w:rPr>
          <w:rFonts w:hint="eastAsia" w:ascii="仿宋" w:hAnsi="仿宋" w:eastAsia="仿宋"/>
          <w:color w:val="auto"/>
          <w:sz w:val="24"/>
          <w:u w:val="single"/>
        </w:rPr>
        <w:t xml:space="preserve">                            </w:t>
      </w:r>
    </w:p>
    <w:p w14:paraId="05EEFF2E">
      <w:pPr>
        <w:wordWrap w:val="0"/>
        <w:ind w:firstLine="480"/>
        <w:jc w:val="right"/>
        <w:rPr>
          <w:color w:val="auto"/>
          <w:sz w:val="24"/>
        </w:rPr>
        <w:sectPr>
          <w:pgSz w:w="11906" w:h="16838"/>
          <w:pgMar w:top="1701" w:right="1474" w:bottom="1701" w:left="1474" w:header="851" w:footer="1134" w:gutter="0"/>
          <w:cols w:space="720" w:num="1"/>
          <w:docGrid w:linePitch="579" w:charSpace="1229"/>
        </w:sectPr>
      </w:pP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 xml:space="preserve">日 </w:t>
      </w:r>
      <w:r>
        <w:rPr>
          <w:rFonts w:ascii="仿宋" w:hAnsi="仿宋" w:eastAsia="仿宋"/>
          <w:color w:val="auto"/>
          <w:sz w:val="24"/>
        </w:rPr>
        <w:t xml:space="preserve"> </w:t>
      </w:r>
      <w:r>
        <w:rPr>
          <w:color w:val="auto"/>
          <w:sz w:val="24"/>
        </w:rPr>
        <w:t xml:space="preserve">  </w:t>
      </w:r>
    </w:p>
    <w:p w14:paraId="250A7974">
      <w:pPr>
        <w:ind w:right="960" w:firstLine="562"/>
        <w:jc w:val="left"/>
        <w:rPr>
          <w:rFonts w:ascii="仿宋" w:hAnsi="仿宋" w:eastAsia="仿宋"/>
          <w:b/>
          <w:color w:val="auto"/>
        </w:rPr>
      </w:pPr>
      <w:r>
        <w:rPr>
          <w:rFonts w:hint="eastAsia" w:ascii="仿宋" w:hAnsi="仿宋" w:eastAsia="仿宋"/>
          <w:b/>
          <w:color w:val="auto"/>
        </w:rPr>
        <w:t>附件二：谈判文件领取表</w:t>
      </w:r>
    </w:p>
    <w:tbl>
      <w:tblPr>
        <w:tblStyle w:val="5"/>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256"/>
        <w:gridCol w:w="6214"/>
      </w:tblGrid>
      <w:tr w14:paraId="296D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66495423">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谈判文件领取表</w:t>
            </w:r>
          </w:p>
        </w:tc>
      </w:tr>
      <w:tr w14:paraId="13DA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56E4B7B1">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项目名称</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7785798F">
            <w:pPr>
              <w:snapToGrid w:val="0"/>
              <w:ind w:firstLine="480"/>
              <w:jc w:val="center"/>
              <w:rPr>
                <w:rFonts w:ascii="仿宋" w:hAnsi="仿宋" w:eastAsia="仿宋"/>
                <w:bCs/>
                <w:color w:val="auto"/>
                <w:sz w:val="24"/>
                <w:szCs w:val="18"/>
              </w:rPr>
            </w:pPr>
            <w:r>
              <w:rPr>
                <w:rFonts w:hint="eastAsia" w:ascii="仿宋" w:hAnsi="仿宋" w:eastAsia="仿宋"/>
                <w:color w:val="auto"/>
                <w:szCs w:val="28"/>
                <w:highlight w:val="none"/>
                <w:u w:val="none"/>
                <w:lang w:eastAsia="zh-CN"/>
              </w:rPr>
              <w:t>三条路商品混凝土联合采购项目</w:t>
            </w:r>
          </w:p>
        </w:tc>
      </w:tr>
      <w:tr w14:paraId="471A5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7CC89754">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项目编号</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0069CC96">
            <w:pPr>
              <w:snapToGrid w:val="0"/>
              <w:ind w:firstLine="480"/>
              <w:jc w:val="center"/>
              <w:rPr>
                <w:rFonts w:hint="eastAsia" w:ascii="仿宋" w:hAnsi="仿宋" w:eastAsia="仿宋"/>
                <w:bCs/>
                <w:color w:val="auto"/>
                <w:sz w:val="24"/>
                <w:szCs w:val="18"/>
                <w:lang w:val="en-US" w:eastAsia="zh-CN"/>
              </w:rPr>
            </w:pPr>
            <w:r>
              <w:rPr>
                <w:rFonts w:hint="eastAsia" w:ascii="仿宋" w:hAnsi="仿宋" w:eastAsia="仿宋"/>
                <w:bCs/>
                <w:color w:val="auto"/>
                <w:sz w:val="24"/>
                <w:szCs w:val="18"/>
                <w:lang w:val="en-US" w:eastAsia="zh-CN"/>
              </w:rPr>
              <w:t>/</w:t>
            </w:r>
          </w:p>
        </w:tc>
      </w:tr>
      <w:tr w14:paraId="6931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54B742BD">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供应商名称（盖单位章）</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63654545">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（填写完整的单位全称，必须与响应文件上的供应商名称一致）</w:t>
            </w:r>
          </w:p>
        </w:tc>
      </w:tr>
      <w:tr w14:paraId="3545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266A186F">
            <w:pPr>
              <w:snapToGrid w:val="0"/>
              <w:ind w:firstLine="482"/>
              <w:jc w:val="center"/>
              <w:rPr>
                <w:rFonts w:hint="eastAsia" w:ascii="仿宋" w:hAnsi="仿宋" w:eastAsia="仿宋"/>
                <w:b/>
                <w:color w:val="auto"/>
                <w:sz w:val="24"/>
                <w:szCs w:val="18"/>
              </w:rPr>
            </w:pPr>
            <w:r>
              <w:rPr>
                <w:rFonts w:hint="eastAsia" w:ascii="仿宋" w:hAnsi="仿宋" w:eastAsia="仿宋"/>
                <w:b/>
                <w:color w:val="auto"/>
                <w:sz w:val="24"/>
                <w:szCs w:val="18"/>
              </w:rPr>
              <w:t>统一社会信用代码</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7575593C">
            <w:pPr>
              <w:snapToGrid w:val="0"/>
              <w:ind w:firstLine="480"/>
              <w:jc w:val="center"/>
              <w:rPr>
                <w:rFonts w:hint="eastAsia" w:ascii="仿宋" w:hAnsi="仿宋" w:eastAsia="仿宋"/>
                <w:bCs/>
                <w:color w:val="auto"/>
                <w:sz w:val="24"/>
                <w:szCs w:val="18"/>
              </w:rPr>
            </w:pPr>
          </w:p>
        </w:tc>
      </w:tr>
      <w:tr w14:paraId="69A7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59960F5D">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5A7E66D1">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（填写联系人姓名）</w:t>
            </w:r>
          </w:p>
          <w:p w14:paraId="05EA44E7">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请填写一个固定联系人并与授权委托书一致。</w:t>
            </w:r>
          </w:p>
        </w:tc>
      </w:tr>
      <w:tr w14:paraId="5368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7FF2B55B">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授权代表手机</w:t>
            </w:r>
          </w:p>
        </w:tc>
        <w:tc>
          <w:tcPr>
            <w:tcW w:w="6214" w:type="dxa"/>
            <w:tcBorders>
              <w:top w:val="single" w:color="auto" w:sz="4" w:space="0"/>
              <w:left w:val="single" w:color="auto" w:sz="4" w:space="0"/>
              <w:bottom w:val="single" w:color="auto" w:sz="4" w:space="0"/>
              <w:right w:val="single" w:color="auto" w:sz="4" w:space="0"/>
            </w:tcBorders>
            <w:noWrap w:val="0"/>
            <w:vAlign w:val="top"/>
          </w:tcPr>
          <w:p w14:paraId="54AC04AD">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（填写联系人手机）</w:t>
            </w:r>
          </w:p>
          <w:p w14:paraId="41AFB55B">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有关信息我们会短信发送至手机，请关注并收到后回复。</w:t>
            </w:r>
          </w:p>
        </w:tc>
      </w:tr>
      <w:tr w14:paraId="1629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32210689">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授权代表电子邮箱</w:t>
            </w:r>
          </w:p>
        </w:tc>
        <w:tc>
          <w:tcPr>
            <w:tcW w:w="6214" w:type="dxa"/>
            <w:tcBorders>
              <w:top w:val="single" w:color="auto" w:sz="4" w:space="0"/>
              <w:left w:val="single" w:color="auto" w:sz="4" w:space="0"/>
              <w:bottom w:val="single" w:color="auto" w:sz="4" w:space="0"/>
              <w:right w:val="single" w:color="auto" w:sz="4" w:space="0"/>
            </w:tcBorders>
            <w:noWrap w:val="0"/>
            <w:vAlign w:val="top"/>
          </w:tcPr>
          <w:p w14:paraId="50180407">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（填写联系人邮箱）</w:t>
            </w:r>
          </w:p>
          <w:p w14:paraId="17505A51">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有关文件我们会邮件发至您邮箱，请收到后注意回执。</w:t>
            </w:r>
          </w:p>
        </w:tc>
      </w:tr>
      <w:tr w14:paraId="5287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7906AFB3">
            <w:pPr>
              <w:snapToGrid w:val="0"/>
              <w:ind w:firstLine="482"/>
              <w:jc w:val="center"/>
              <w:rPr>
                <w:rFonts w:ascii="仿宋" w:hAnsi="仿宋" w:eastAsia="仿宋"/>
                <w:b/>
                <w:color w:val="auto"/>
                <w:sz w:val="24"/>
                <w:szCs w:val="18"/>
              </w:rPr>
            </w:pPr>
            <w:r>
              <w:rPr>
                <w:rFonts w:hint="eastAsia" w:ascii="仿宋" w:hAnsi="仿宋" w:eastAsia="仿宋" w:cs="Times New Roman"/>
                <w:b/>
                <w:color w:val="auto"/>
                <w:sz w:val="24"/>
                <w:szCs w:val="18"/>
              </w:rPr>
              <w:t>领取纸质版文件时间</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2E9FCB90">
            <w:pPr>
              <w:snapToGrid w:val="0"/>
              <w:ind w:firstLine="480"/>
              <w:jc w:val="center"/>
              <w:rPr>
                <w:rFonts w:ascii="仿宋" w:hAnsi="仿宋" w:eastAsia="仿宋" w:cs="宋体"/>
                <w:color w:val="auto"/>
                <w:kern w:val="0"/>
                <w:sz w:val="24"/>
                <w:szCs w:val="18"/>
              </w:rPr>
            </w:pP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年</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月</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日</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时</w:t>
            </w:r>
          </w:p>
          <w:p w14:paraId="0F6A05FE">
            <w:pPr>
              <w:snapToGrid w:val="0"/>
              <w:ind w:firstLine="480"/>
              <w:jc w:val="center"/>
              <w:rPr>
                <w:rFonts w:ascii="仿宋" w:hAnsi="仿宋" w:eastAsia="仿宋" w:cs="宋体"/>
                <w:color w:val="auto"/>
                <w:kern w:val="0"/>
                <w:sz w:val="24"/>
                <w:szCs w:val="18"/>
              </w:rPr>
            </w:pPr>
            <w:r>
              <w:rPr>
                <w:rFonts w:hint="eastAsia" w:ascii="仿宋" w:hAnsi="仿宋" w:eastAsia="仿宋" w:cs="宋体"/>
                <w:color w:val="auto"/>
                <w:kern w:val="0"/>
                <w:sz w:val="24"/>
                <w:szCs w:val="18"/>
              </w:rPr>
              <w:t>（供应商不填写）</w:t>
            </w:r>
          </w:p>
          <w:p w14:paraId="6DC19345">
            <w:pPr>
              <w:tabs>
                <w:tab w:val="left" w:pos="1665"/>
              </w:tabs>
              <w:ind w:firstLine="482"/>
              <w:rPr>
                <w:rFonts w:ascii="仿宋" w:hAnsi="仿宋" w:eastAsia="仿宋"/>
                <w:b/>
                <w:color w:val="auto"/>
                <w:sz w:val="24"/>
                <w:szCs w:val="18"/>
              </w:rPr>
            </w:pPr>
            <w:r>
              <w:rPr>
                <w:rFonts w:hint="eastAsia" w:ascii="仿宋" w:hAnsi="仿宋" w:eastAsia="仿宋"/>
                <w:b/>
                <w:color w:val="auto"/>
                <w:sz w:val="24"/>
                <w:szCs w:val="18"/>
              </w:rPr>
              <w:t>授权代表签字确认：</w:t>
            </w:r>
          </w:p>
        </w:tc>
      </w:tr>
    </w:tbl>
    <w:p w14:paraId="78DC360F">
      <w:pPr>
        <w:ind w:right="960" w:firstLine="0" w:firstLineChars="0"/>
        <w:jc w:val="left"/>
        <w:rPr>
          <w:rFonts w:ascii="仿宋" w:hAnsi="仿宋" w:eastAsia="仿宋" w:cs="宋体"/>
          <w:color w:val="auto"/>
          <w:spacing w:val="8"/>
          <w:kern w:val="0"/>
          <w:szCs w:val="28"/>
        </w:rPr>
      </w:pPr>
    </w:p>
    <w:p w14:paraId="63871BFE">
      <w:pPr>
        <w:spacing w:line="480" w:lineRule="auto"/>
        <w:ind w:firstLine="592"/>
        <w:jc w:val="center"/>
        <w:rPr>
          <w:rFonts w:ascii="仿宋" w:hAnsi="仿宋" w:eastAsia="仿宋" w:cs="宋体"/>
          <w:color w:val="auto"/>
          <w:spacing w:val="8"/>
          <w:kern w:val="0"/>
          <w:szCs w:val="28"/>
        </w:rPr>
      </w:pPr>
      <w:r>
        <w:rPr>
          <w:rFonts w:hint="eastAsia" w:ascii="仿宋" w:hAnsi="仿宋" w:eastAsia="仿宋" w:cs="宋体"/>
          <w:color w:val="auto"/>
          <w:spacing w:val="8"/>
          <w:kern w:val="0"/>
          <w:szCs w:val="28"/>
        </w:rPr>
        <w:t xml:space="preserve">    </w:t>
      </w:r>
    </w:p>
    <w:p w14:paraId="0878C957">
      <w:pPr>
        <w:pStyle w:val="4"/>
        <w:spacing w:before="0" w:beforeAutospacing="0" w:after="0" w:afterAutospacing="0" w:line="390" w:lineRule="atLeast"/>
        <w:ind w:right="630" w:firstLine="420"/>
        <w:jc w:val="right"/>
        <w:rPr>
          <w:rFonts w:cs="Arial"/>
          <w:color w:val="auto"/>
          <w:sz w:val="21"/>
          <w:szCs w:val="21"/>
        </w:rPr>
        <w:sectPr>
          <w:pgSz w:w="11906" w:h="16838"/>
          <w:pgMar w:top="1701" w:right="1474" w:bottom="1701" w:left="1474" w:header="851" w:footer="1134" w:gutter="0"/>
          <w:cols w:space="720" w:num="1"/>
          <w:docGrid w:linePitch="579" w:charSpace="1229"/>
        </w:sectPr>
      </w:pPr>
    </w:p>
    <w:p w14:paraId="3ACEE78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22932"/>
    <w:rsid w:val="26322932"/>
    <w:rsid w:val="34E54854"/>
    <w:rsid w:val="471A2C61"/>
    <w:rsid w:val="57E34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宋体" w:hAnsi="宋体" w:eastAsia="仿宋_GB2312" w:cs="Times New Roman"/>
      <w:kern w:val="2"/>
      <w:sz w:val="28"/>
      <w:szCs w:val="22"/>
      <w:lang w:val="en-US" w:eastAsia="zh-CN" w:bidi="ar-SA"/>
    </w:rPr>
  </w:style>
  <w:style w:type="paragraph" w:styleId="2">
    <w:name w:val="heading 3"/>
    <w:basedOn w:val="1"/>
    <w:next w:val="1"/>
    <w:qFormat/>
    <w:uiPriority w:val="0"/>
    <w:pPr>
      <w:keepNext/>
      <w:keepLines/>
      <w:outlineLvl w:val="2"/>
    </w:pPr>
    <w:rPr>
      <w:b/>
      <w:bCs/>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spacing w:line="240" w:lineRule="atLeast"/>
      <w:jc w:val="left"/>
    </w:pPr>
    <w:rPr>
      <w:sz w:val="18"/>
      <w:szCs w:val="18"/>
    </w:rPr>
  </w:style>
  <w:style w:type="paragraph" w:styleId="4">
    <w:name w:val="Normal (Web)"/>
    <w:basedOn w:val="1"/>
    <w:unhideWhenUsed/>
    <w:qFormat/>
    <w:uiPriority w:val="0"/>
    <w:pPr>
      <w:widowControl/>
      <w:spacing w:before="100" w:beforeAutospacing="1" w:after="100" w:afterAutospacing="1" w:line="240" w:lineRule="auto"/>
      <w:ind w:firstLine="0" w:firstLineChars="0"/>
      <w:jc w:val="left"/>
    </w:pPr>
    <w:rPr>
      <w:rFonts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433</Words>
  <Characters>433</Characters>
  <Lines>0</Lines>
  <Paragraphs>0</Paragraphs>
  <TotalTime>0</TotalTime>
  <ScaleCrop>false</ScaleCrop>
  <LinksUpToDate>false</LinksUpToDate>
  <CharactersWithSpaces>898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2026-06-21T14:13:00Z</dcterms:created>
  <dc:creator>坤</dc:creator>
  <cp:lastModifiedBy>Devil～Optimus</cp:lastModifiedBy>
  <dcterms:modified xsi:type="dcterms:W3CDTF">2026-06-23T08:44:40Z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489F85949D48490B96708BB5521A9B99_13</vt:lpwstr>
  </property>
  <property fmtid="{D5CDD505-2E9C-101B-9397-08002B2CF9AE}" pid="4" name="KSOTemplateDocerSaveRecord">
    <vt:lpwstr>eyJoZGlkIjoiOGRlZDAyMjdhOGVkMWMzMjFiYjA5YWZlN2UyOWU0NTgiLCJ1c2VySWQiOiIyNDk3NDI2OTEifQ==</vt:lpwstr>
  </property>
</Properties>
</file>